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0F" w:rsidRPr="00BF0F13" w:rsidRDefault="00BF0F13" w:rsidP="00BF0F13">
      <w:pPr>
        <w:jc w:val="center"/>
        <w:rPr>
          <w:b/>
          <w:sz w:val="26"/>
          <w:szCs w:val="26"/>
        </w:rPr>
      </w:pPr>
      <w:r w:rsidRPr="00BF0F13">
        <w:rPr>
          <w:b/>
          <w:sz w:val="26"/>
          <w:szCs w:val="26"/>
        </w:rPr>
        <w:t>WORKSHOP –</w:t>
      </w:r>
      <w:r>
        <w:rPr>
          <w:b/>
          <w:sz w:val="26"/>
          <w:szCs w:val="26"/>
        </w:rPr>
        <w:br/>
      </w:r>
      <w:r w:rsidRPr="00BF0F13">
        <w:rPr>
          <w:b/>
          <w:sz w:val="26"/>
          <w:szCs w:val="26"/>
        </w:rPr>
        <w:t>„Unterschiede in den Einbringungsmöglichkeiten diverser UVP-Parteien“</w:t>
      </w:r>
    </w:p>
    <w:p w:rsidR="00BF0F13" w:rsidRPr="00BF0F13" w:rsidRDefault="00BF0F13" w:rsidP="00BF0F13">
      <w:pPr>
        <w:jc w:val="center"/>
        <w:rPr>
          <w:b/>
          <w:sz w:val="26"/>
          <w:szCs w:val="26"/>
        </w:rPr>
      </w:pPr>
      <w:r w:rsidRPr="00BF0F13">
        <w:rPr>
          <w:b/>
          <w:sz w:val="26"/>
          <w:szCs w:val="26"/>
        </w:rPr>
        <w:t>Aufgabenstellung</w:t>
      </w:r>
      <w:r w:rsidR="00D679FD">
        <w:rPr>
          <w:b/>
          <w:sz w:val="26"/>
          <w:szCs w:val="26"/>
        </w:rPr>
        <w:t xml:space="preserve"> für UVP-Partei „</w:t>
      </w:r>
      <w:r w:rsidR="000F6E06">
        <w:rPr>
          <w:b/>
          <w:sz w:val="26"/>
          <w:szCs w:val="26"/>
        </w:rPr>
        <w:t>Umweltorganisation</w:t>
      </w:r>
      <w:r w:rsidR="00017428">
        <w:rPr>
          <w:b/>
          <w:sz w:val="26"/>
          <w:szCs w:val="26"/>
        </w:rPr>
        <w:t>“</w:t>
      </w:r>
    </w:p>
    <w:p w:rsidR="004A7802" w:rsidRPr="004A7802" w:rsidRDefault="004A7802">
      <w:pPr>
        <w:rPr>
          <w:i/>
        </w:rPr>
      </w:pPr>
      <w:r w:rsidRPr="004A7802">
        <w:rPr>
          <w:i/>
        </w:rPr>
        <w:t xml:space="preserve">Es wird empfohlen, für die Bearbeitung der nachstehenden Aufgaben mit dem Rechtsinformationssystem des Bundes (RIS), abrufbar unter: </w:t>
      </w:r>
      <w:hyperlink r:id="rId6" w:history="1">
        <w:r w:rsidRPr="004A7802">
          <w:rPr>
            <w:rStyle w:val="Hyperlink"/>
            <w:i/>
          </w:rPr>
          <w:t>www.ris.bka.gv.at</w:t>
        </w:r>
      </w:hyperlink>
      <w:r w:rsidR="003D0B86">
        <w:rPr>
          <w:i/>
        </w:rPr>
        <w:t>,</w:t>
      </w:r>
      <w:r w:rsidRPr="004A7802">
        <w:rPr>
          <w:i/>
        </w:rPr>
        <w:t xml:space="preserve"> zu arbeiten.</w:t>
      </w:r>
      <w:r>
        <w:rPr>
          <w:i/>
        </w:rPr>
        <w:t xml:space="preserve"> Öffnen Sie zunächst unter der Applikation „Bundesrecht“</w:t>
      </w:r>
      <w:r w:rsidR="003D0B86">
        <w:rPr>
          <w:i/>
        </w:rPr>
        <w:t xml:space="preserve"> das UVP-G, bevor Sie sich den Fragen widmen.</w:t>
      </w:r>
    </w:p>
    <w:p w:rsidR="004A7802" w:rsidRDefault="004A7802"/>
    <w:p w:rsidR="00BF0F13" w:rsidRPr="003D0B86" w:rsidRDefault="004A7802" w:rsidP="004A7802">
      <w:pPr>
        <w:pStyle w:val="Listenabsatz"/>
        <w:numPr>
          <w:ilvl w:val="0"/>
          <w:numId w:val="1"/>
        </w:numPr>
        <w:rPr>
          <w:b/>
        </w:rPr>
      </w:pPr>
      <w:r w:rsidRPr="003D0B86">
        <w:rPr>
          <w:b/>
        </w:rPr>
        <w:t>Wer ist „</w:t>
      </w:r>
      <w:r w:rsidR="000F6E06">
        <w:rPr>
          <w:b/>
        </w:rPr>
        <w:t>Umweltorganisation</w:t>
      </w:r>
      <w:r w:rsidRPr="003D0B86">
        <w:rPr>
          <w:b/>
        </w:rPr>
        <w:t>“ im Sinne des UVP-G? Welche Definition nimmt der Gesetzgeber hier vor?</w:t>
      </w:r>
      <w:r w:rsidR="003D0B86">
        <w:rPr>
          <w:b/>
        </w:rPr>
        <w:t xml:space="preserve"> </w:t>
      </w:r>
      <w:r w:rsidR="008841E0">
        <w:rPr>
          <w:b/>
        </w:rPr>
        <w:t xml:space="preserve">Welche </w:t>
      </w:r>
      <w:r w:rsidR="000F6E06">
        <w:rPr>
          <w:b/>
        </w:rPr>
        <w:t>Anerkennungsvoraussetzungen bestehen</w:t>
      </w:r>
      <w:r w:rsidR="00D679FD">
        <w:rPr>
          <w:b/>
        </w:rPr>
        <w:t xml:space="preserve">? </w:t>
      </w:r>
      <w:r w:rsidR="003D0B86">
        <w:rPr>
          <w:b/>
        </w:rPr>
        <w:t>Rechtsgrundlage?</w:t>
      </w:r>
    </w:p>
    <w:p w:rsidR="004A7802" w:rsidRDefault="002E521E" w:rsidP="004A7802">
      <w:r>
        <w:t xml:space="preserve">§ 19 </w:t>
      </w:r>
      <w:proofErr w:type="spellStart"/>
      <w:r>
        <w:t>Abs</w:t>
      </w:r>
      <w:proofErr w:type="spellEnd"/>
      <w:r>
        <w:t xml:space="preserve"> 6 UVP-G: </w:t>
      </w:r>
      <w:r w:rsidR="002871DE">
        <w:t>„</w:t>
      </w:r>
      <w:r>
        <w:t>Umwelto</w:t>
      </w:r>
      <w:r w:rsidR="0037277C">
        <w:t>r</w:t>
      </w:r>
      <w:r>
        <w:t>ganisation ist ein Verein oder eine Stiftung,</w:t>
      </w:r>
    </w:p>
    <w:p w:rsidR="002E521E" w:rsidRDefault="0037277C" w:rsidP="002E521E">
      <w:pPr>
        <w:pStyle w:val="Listenabsatz"/>
        <w:numPr>
          <w:ilvl w:val="0"/>
          <w:numId w:val="4"/>
        </w:numPr>
      </w:pPr>
      <w:r>
        <w:t>d</w:t>
      </w:r>
      <w:r w:rsidR="002E521E">
        <w:t>er/die als vorrangingen Zweck gemäß Vereinsstatuten oder Stiftungserklärung den Schutz der Umwelt hat,</w:t>
      </w:r>
    </w:p>
    <w:p w:rsidR="002E521E" w:rsidRDefault="0037277C" w:rsidP="002E521E">
      <w:pPr>
        <w:pStyle w:val="Listenabsatz"/>
        <w:numPr>
          <w:ilvl w:val="0"/>
          <w:numId w:val="4"/>
        </w:numPr>
      </w:pPr>
      <w:r>
        <w:t>d</w:t>
      </w:r>
      <w:r w:rsidR="002E521E">
        <w:t>er/die gemeinnützige Ziele im Sinn der §§ 35 und 36 BAO verfolgt und</w:t>
      </w:r>
    </w:p>
    <w:p w:rsidR="002E521E" w:rsidRDefault="0037277C" w:rsidP="002E521E">
      <w:pPr>
        <w:pStyle w:val="Listenabsatz"/>
        <w:numPr>
          <w:ilvl w:val="0"/>
          <w:numId w:val="4"/>
        </w:numPr>
      </w:pPr>
      <w:r>
        <w:t>d</w:t>
      </w:r>
      <w:r w:rsidR="002E521E">
        <w:t xml:space="preserve">er/die vor Antragstellung gemäß </w:t>
      </w:r>
      <w:proofErr w:type="spellStart"/>
      <w:r w:rsidR="002E521E">
        <w:t>Abs</w:t>
      </w:r>
      <w:proofErr w:type="spellEnd"/>
      <w:r w:rsidR="002E521E">
        <w:t xml:space="preserve"> 7 mindestens drei Jahre mit dem unter Z 1 angeführten Zweck bestanden hat.</w:t>
      </w:r>
      <w:r w:rsidR="002871DE">
        <w:t>“</w:t>
      </w:r>
    </w:p>
    <w:p w:rsidR="003D0B86" w:rsidRDefault="00DB6E71" w:rsidP="004A7802">
      <w:r>
        <w:t xml:space="preserve">§ 19 </w:t>
      </w:r>
      <w:proofErr w:type="spellStart"/>
      <w:r>
        <w:t>Abs</w:t>
      </w:r>
      <w:proofErr w:type="spellEnd"/>
      <w:r>
        <w:t xml:space="preserve"> 7: Anerkennung durch BMLFUW im Einvernehmen mit BMWA</w:t>
      </w:r>
      <w:r w:rsidR="0037277C">
        <w:t>, wenn</w:t>
      </w:r>
      <w:r>
        <w:t xml:space="preserve"> Kriterien nach </w:t>
      </w:r>
      <w:proofErr w:type="spellStart"/>
      <w:r>
        <w:t>Abs</w:t>
      </w:r>
      <w:proofErr w:type="spellEnd"/>
      <w:r>
        <w:t xml:space="preserve"> 6 erfüllt sind</w:t>
      </w:r>
      <w:r w:rsidR="0037277C">
        <w:t>. Absprache darüber,</w:t>
      </w:r>
      <w:r>
        <w:t xml:space="preserve"> in welchen Bundesländern die UO zur Ausübung der Parteienrechte befugt ist.</w:t>
      </w:r>
      <w:r w:rsidR="002871DE">
        <w:t xml:space="preserve"> </w:t>
      </w:r>
      <w:r w:rsidR="005248CA">
        <w:t>Umweltorganisationen sind Formalparteien</w:t>
      </w:r>
      <w:r w:rsidR="0037277C">
        <w:t>.</w:t>
      </w:r>
    </w:p>
    <w:p w:rsidR="004A7802" w:rsidRDefault="004A7802" w:rsidP="004A7802">
      <w:r w:rsidRPr="003D0B86">
        <w:rPr>
          <w:b/>
        </w:rPr>
        <w:t xml:space="preserve">Zusatzfrage: </w:t>
      </w:r>
      <w:proofErr w:type="spellStart"/>
      <w:r w:rsidR="000F6E06">
        <w:t>Wieviele</w:t>
      </w:r>
      <w:proofErr w:type="spellEnd"/>
      <w:r w:rsidR="000F6E06">
        <w:t xml:space="preserve"> anerkannte Umweltorganisationen gibt es in Österreich</w:t>
      </w:r>
      <w:r>
        <w:t>?</w:t>
      </w:r>
      <w:r w:rsidR="00E8101B">
        <w:t xml:space="preserve"> Nennen Sie 3 Beispiele.</w:t>
      </w:r>
    </w:p>
    <w:p w:rsidR="004A7802" w:rsidRPr="0037277C" w:rsidRDefault="00DB6E71">
      <w:r>
        <w:t xml:space="preserve">52 anerkannte Umweltorganisationen, davon 23 </w:t>
      </w:r>
      <w:r w:rsidR="0037277C">
        <w:t xml:space="preserve">mit </w:t>
      </w:r>
      <w:r>
        <w:t>österreichweitem Tätigkeitsbereich. Österreichische</w:t>
      </w:r>
      <w:r w:rsidR="0037277C">
        <w:t>r</w:t>
      </w:r>
      <w:r>
        <w:t xml:space="preserve"> </w:t>
      </w:r>
      <w:r w:rsidRPr="0037277C">
        <w:t xml:space="preserve">Alpenverein, Naturschutzbund, Umweltdachverband (Österreich) / Verein „lebenswertes </w:t>
      </w:r>
      <w:proofErr w:type="spellStart"/>
      <w:r w:rsidRPr="0037277C">
        <w:t>Kaunertal</w:t>
      </w:r>
      <w:proofErr w:type="spellEnd"/>
      <w:r w:rsidRPr="0037277C">
        <w:t>“, Naturschutzbund Vorarlberg, Transitforum Austria-Tirol – Verein zum Schutz des Lebensraumes in der Alpenregion</w:t>
      </w:r>
      <w:r w:rsidR="0037277C" w:rsidRPr="0037277C">
        <w:t xml:space="preserve"> </w:t>
      </w:r>
      <w:proofErr w:type="spellStart"/>
      <w:r w:rsidR="0037277C" w:rsidRPr="0037277C">
        <w:t>etc</w:t>
      </w:r>
      <w:proofErr w:type="spellEnd"/>
    </w:p>
    <w:p w:rsidR="00D679FD" w:rsidRDefault="00D679FD"/>
    <w:p w:rsidR="004A7802" w:rsidRPr="003D0B86" w:rsidRDefault="004A7802" w:rsidP="004A7802">
      <w:pPr>
        <w:pStyle w:val="Listenabsatz"/>
        <w:numPr>
          <w:ilvl w:val="0"/>
          <w:numId w:val="1"/>
        </w:numPr>
        <w:rPr>
          <w:b/>
        </w:rPr>
      </w:pPr>
      <w:r w:rsidRPr="003D0B86">
        <w:rPr>
          <w:b/>
        </w:rPr>
        <w:t xml:space="preserve">Welche Art von Einwendungen können </w:t>
      </w:r>
      <w:r w:rsidR="000F6E06">
        <w:rPr>
          <w:b/>
        </w:rPr>
        <w:t>Umweltorganisationen</w:t>
      </w:r>
      <w:r w:rsidRPr="003D0B86">
        <w:rPr>
          <w:b/>
        </w:rPr>
        <w:t xml:space="preserve"> zulässigerweise gegen ein Vorhaben einbringen?</w:t>
      </w:r>
      <w:r w:rsidR="005248CA">
        <w:t xml:space="preserve"> </w:t>
      </w:r>
      <w:r w:rsidR="005248CA">
        <w:rPr>
          <w:i/>
          <w:sz w:val="20"/>
          <w:szCs w:val="20"/>
        </w:rPr>
        <w:t xml:space="preserve">(§ 19 </w:t>
      </w:r>
      <w:proofErr w:type="spellStart"/>
      <w:r w:rsidR="005248CA">
        <w:rPr>
          <w:i/>
          <w:sz w:val="20"/>
          <w:szCs w:val="20"/>
        </w:rPr>
        <w:t>Abs</w:t>
      </w:r>
      <w:proofErr w:type="spellEnd"/>
      <w:r w:rsidR="005248CA">
        <w:rPr>
          <w:i/>
          <w:sz w:val="20"/>
          <w:szCs w:val="20"/>
        </w:rPr>
        <w:t xml:space="preserve"> 10 Einhaltung von Umweltschutzvorschriften)</w:t>
      </w:r>
      <w:r w:rsidR="0037277C">
        <w:rPr>
          <w:i/>
          <w:sz w:val="20"/>
          <w:szCs w:val="20"/>
        </w:rPr>
        <w:t xml:space="preserve"> – Zutreffendes fett</w:t>
      </w:r>
    </w:p>
    <w:p w:rsidR="004A7802" w:rsidRDefault="00847FB9" w:rsidP="004A7802">
      <w:pPr>
        <w:pStyle w:val="Listenabsatz"/>
        <w:numPr>
          <w:ilvl w:val="0"/>
          <w:numId w:val="3"/>
        </w:numPr>
      </w:pPr>
      <w:r>
        <w:t>Belästigung durch Geruch, Lärm, Rauch, Staub und/oder Erschütterung</w:t>
      </w:r>
    </w:p>
    <w:p w:rsidR="00847FB9" w:rsidRDefault="00847FB9" w:rsidP="004A7802">
      <w:pPr>
        <w:pStyle w:val="Listenabsatz"/>
        <w:numPr>
          <w:ilvl w:val="0"/>
          <w:numId w:val="3"/>
        </w:numPr>
      </w:pPr>
      <w:r>
        <w:t>Verletzung von Bauabstandsbestimmungen</w:t>
      </w:r>
    </w:p>
    <w:p w:rsidR="007341C5" w:rsidRDefault="00847FB9" w:rsidP="007341C5">
      <w:pPr>
        <w:pStyle w:val="Listenabsatz"/>
        <w:numPr>
          <w:ilvl w:val="0"/>
          <w:numId w:val="3"/>
        </w:numPr>
      </w:pPr>
      <w:proofErr w:type="spellStart"/>
      <w:r>
        <w:t>Vernässung</w:t>
      </w:r>
      <w:proofErr w:type="spellEnd"/>
      <w:r>
        <w:t xml:space="preserve"> des Grundstücks</w:t>
      </w:r>
    </w:p>
    <w:p w:rsidR="007341C5" w:rsidRPr="00825BFB" w:rsidRDefault="007341C5" w:rsidP="007341C5">
      <w:pPr>
        <w:pStyle w:val="Listenabsatz"/>
        <w:numPr>
          <w:ilvl w:val="0"/>
          <w:numId w:val="3"/>
        </w:numPr>
        <w:rPr>
          <w:b/>
        </w:rPr>
      </w:pPr>
      <w:r w:rsidRPr="00825BFB">
        <w:rPr>
          <w:b/>
        </w:rPr>
        <w:t>Schutz der Gewässer</w:t>
      </w:r>
    </w:p>
    <w:p w:rsidR="00847FB9" w:rsidRPr="002871DE" w:rsidRDefault="00847FB9" w:rsidP="004A7802">
      <w:pPr>
        <w:pStyle w:val="Listenabsatz"/>
        <w:numPr>
          <w:ilvl w:val="0"/>
          <w:numId w:val="3"/>
        </w:numPr>
        <w:rPr>
          <w:b/>
        </w:rPr>
      </w:pPr>
      <w:r w:rsidRPr="002871DE">
        <w:rPr>
          <w:b/>
        </w:rPr>
        <w:t>Gefährdung der Gesundheit durch Schadstoffe</w:t>
      </w:r>
    </w:p>
    <w:p w:rsidR="00847FB9" w:rsidRDefault="007341C5" w:rsidP="004A7802">
      <w:pPr>
        <w:pStyle w:val="Listenabsatz"/>
        <w:numPr>
          <w:ilvl w:val="0"/>
          <w:numId w:val="3"/>
        </w:numPr>
      </w:pPr>
      <w:r>
        <w:t>Flüssigkeit und Leichtigkeit des Verkehrs</w:t>
      </w:r>
    </w:p>
    <w:p w:rsidR="007341C5" w:rsidRPr="00825BFB" w:rsidRDefault="007341C5" w:rsidP="004A7802">
      <w:pPr>
        <w:pStyle w:val="Listenabsatz"/>
        <w:numPr>
          <w:ilvl w:val="0"/>
          <w:numId w:val="3"/>
        </w:numPr>
        <w:rPr>
          <w:b/>
        </w:rPr>
      </w:pPr>
      <w:r w:rsidRPr="00825BFB">
        <w:rPr>
          <w:b/>
        </w:rPr>
        <w:t>Gefährdung einer vom Aussterben geschützten Tierart</w:t>
      </w:r>
    </w:p>
    <w:p w:rsidR="007341C5" w:rsidRDefault="007341C5" w:rsidP="004A7802">
      <w:pPr>
        <w:pStyle w:val="Listenabsatz"/>
        <w:numPr>
          <w:ilvl w:val="0"/>
          <w:numId w:val="3"/>
        </w:numPr>
      </w:pPr>
      <w:r>
        <w:t>Einhaltung der Bestimmungen des UVP-G schlechthin</w:t>
      </w:r>
      <w:bookmarkStart w:id="0" w:name="_GoBack"/>
      <w:bookmarkEnd w:id="0"/>
    </w:p>
    <w:sectPr w:rsidR="00734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F23"/>
    <w:multiLevelType w:val="hybridMultilevel"/>
    <w:tmpl w:val="6EBC959C"/>
    <w:lvl w:ilvl="0" w:tplc="B358A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4ED3"/>
    <w:multiLevelType w:val="hybridMultilevel"/>
    <w:tmpl w:val="582E65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14A9"/>
    <w:multiLevelType w:val="hybridMultilevel"/>
    <w:tmpl w:val="9D2E960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45B3"/>
    <w:multiLevelType w:val="hybridMultilevel"/>
    <w:tmpl w:val="4FF49F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3"/>
    <w:rsid w:val="00017428"/>
    <w:rsid w:val="000F6E06"/>
    <w:rsid w:val="0019020F"/>
    <w:rsid w:val="002871DE"/>
    <w:rsid w:val="002E521E"/>
    <w:rsid w:val="0037277C"/>
    <w:rsid w:val="003D0B86"/>
    <w:rsid w:val="004A7802"/>
    <w:rsid w:val="005248CA"/>
    <w:rsid w:val="007341C5"/>
    <w:rsid w:val="00805731"/>
    <w:rsid w:val="00825BFB"/>
    <w:rsid w:val="00847FB9"/>
    <w:rsid w:val="008841E0"/>
    <w:rsid w:val="00BF0F13"/>
    <w:rsid w:val="00D236E6"/>
    <w:rsid w:val="00D679FD"/>
    <w:rsid w:val="00DB6E71"/>
    <w:rsid w:val="00E8101B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8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8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s.bka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Goby</dc:creator>
  <cp:lastModifiedBy>Barbara Goby</cp:lastModifiedBy>
  <cp:revision>3</cp:revision>
  <dcterms:created xsi:type="dcterms:W3CDTF">2017-05-22T16:02:00Z</dcterms:created>
  <dcterms:modified xsi:type="dcterms:W3CDTF">2017-05-22T16:24:00Z</dcterms:modified>
</cp:coreProperties>
</file>